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D14" w:rsidRPr="00867A11" w:rsidRDefault="00FF0C0F" w:rsidP="000935B7">
      <w:pPr>
        <w:pStyle w:val="121001aModn1Parleur"/>
        <w:spacing w:line="100" w:lineRule="exact"/>
        <w:ind w:left="9072"/>
        <w:jc w:val="center"/>
        <w:rPr>
          <w:rFonts w:ascii="Times New Roman" w:hAnsi="Times New Roman"/>
          <w:w w:val="104"/>
          <w:sz w:val="8"/>
          <w:szCs w:val="8"/>
        </w:rPr>
      </w:pPr>
      <w:r w:rsidRPr="00474AFD">
        <w:rPr>
          <w:rFonts w:ascii="Times New Roman" w:hAnsi="Times New Roman"/>
          <w:w w:val="106"/>
          <w:sz w:val="8"/>
          <w:szCs w:val="8"/>
        </w:rPr>
        <w:t>M</w:t>
      </w:r>
      <w:r w:rsidR="00B12BE0" w:rsidRPr="00474AFD">
        <w:rPr>
          <w:rFonts w:ascii="Times New Roman" w:hAnsi="Times New Roman"/>
          <w:w w:val="106"/>
          <w:sz w:val="8"/>
          <w:szCs w:val="8"/>
        </w:rPr>
        <w:t>odello n</w:t>
      </w:r>
      <w:r w:rsidR="00127C89" w:rsidRPr="00474AFD">
        <w:rPr>
          <w:rFonts w:ascii="Times New Roman" w:hAnsi="Times New Roman"/>
          <w:w w:val="106"/>
          <w:sz w:val="8"/>
          <w:szCs w:val="8"/>
        </w:rPr>
        <w:t>.</w:t>
      </w:r>
      <w:r w:rsidR="007D4F59" w:rsidRPr="00474AFD">
        <w:rPr>
          <w:rFonts w:ascii="Times New Roman" w:hAnsi="Times New Roman"/>
          <w:w w:val="106"/>
          <w:sz w:val="8"/>
          <w:szCs w:val="8"/>
        </w:rPr>
        <w:t> </w:t>
      </w:r>
      <w:r w:rsidR="007D4F59" w:rsidRPr="00474AFD">
        <w:rPr>
          <w:rFonts w:ascii="Times New Roman" w:hAnsi="Times New Roman"/>
          <w:spacing w:val="20"/>
          <w:w w:val="106"/>
          <w:sz w:val="8"/>
          <w:szCs w:val="8"/>
        </w:rPr>
        <w:t>7</w:t>
      </w:r>
      <w:r w:rsidR="00127C89" w:rsidRPr="00474AFD">
        <w:rPr>
          <w:rFonts w:ascii="Times New Roman" w:hAnsi="Times New Roman"/>
          <w:spacing w:val="20"/>
          <w:w w:val="106"/>
          <w:sz w:val="8"/>
          <w:szCs w:val="8"/>
        </w:rPr>
        <w:t>/</w:t>
      </w:r>
      <w:r w:rsidRPr="00AD267C">
        <w:rPr>
          <w:rFonts w:ascii="Times New Roman" w:hAnsi="Times New Roman"/>
          <w:spacing w:val="6"/>
          <w:w w:val="85"/>
          <w:sz w:val="8"/>
          <w:szCs w:val="8"/>
        </w:rPr>
        <w:t>REF</w:t>
      </w:r>
    </w:p>
    <w:p w:rsidR="007D4F59" w:rsidRPr="00474AFD" w:rsidRDefault="00127C89" w:rsidP="00474AFD">
      <w:pPr>
        <w:pStyle w:val="121001aModn1Parleur"/>
        <w:spacing w:before="20" w:line="100" w:lineRule="exact"/>
        <w:ind w:left="8931"/>
        <w:jc w:val="center"/>
        <w:rPr>
          <w:rFonts w:ascii="Times New Roman" w:hAnsi="Times New Roman"/>
          <w:w w:val="106"/>
          <w:sz w:val="8"/>
          <w:szCs w:val="8"/>
        </w:rPr>
      </w:pPr>
      <w:r w:rsidRPr="00474AFD">
        <w:rPr>
          <w:rFonts w:ascii="Times New Roman" w:hAnsi="Times New Roman"/>
          <w:w w:val="106"/>
          <w:sz w:val="8"/>
          <w:szCs w:val="8"/>
        </w:rPr>
        <w:t>Manifesto di convocazione de</w:t>
      </w:r>
      <w:r w:rsidR="007D4F59" w:rsidRPr="00474AFD">
        <w:rPr>
          <w:rFonts w:ascii="Times New Roman" w:hAnsi="Times New Roman"/>
          <w:w w:val="106"/>
          <w:sz w:val="8"/>
          <w:szCs w:val="8"/>
        </w:rPr>
        <w:t>lla Commissione elettorale</w:t>
      </w:r>
    </w:p>
    <w:p w:rsidR="00127C89" w:rsidRPr="00474AFD" w:rsidRDefault="007D4F59" w:rsidP="00474AFD">
      <w:pPr>
        <w:pStyle w:val="121001aModn1Parleur"/>
        <w:spacing w:line="100" w:lineRule="exact"/>
        <w:ind w:left="8931"/>
        <w:jc w:val="center"/>
        <w:rPr>
          <w:rFonts w:ascii="Times New Roman" w:hAnsi="Times New Roman"/>
          <w:w w:val="106"/>
          <w:sz w:val="8"/>
          <w:szCs w:val="8"/>
        </w:rPr>
      </w:pPr>
      <w:r w:rsidRPr="00474AFD">
        <w:rPr>
          <w:rFonts w:ascii="Times New Roman" w:hAnsi="Times New Roman"/>
          <w:w w:val="106"/>
          <w:sz w:val="8"/>
          <w:szCs w:val="8"/>
        </w:rPr>
        <w:t>comunale per la nomina degli scrutatori</w:t>
      </w:r>
    </w:p>
    <w:p w:rsidR="00514F98" w:rsidRPr="00A85218" w:rsidRDefault="00FF0C0F" w:rsidP="00A85218">
      <w:pPr>
        <w:pStyle w:val="153015aRElmPe1rmlobold"/>
        <w:spacing w:line="760" w:lineRule="exact"/>
        <w:ind w:left="-113" w:right="-113"/>
        <w:rPr>
          <w:spacing w:val="42"/>
          <w:w w:val="61"/>
          <w:sz w:val="68"/>
          <w:szCs w:val="68"/>
        </w:rPr>
      </w:pPr>
      <w:r w:rsidRPr="00A85218">
        <w:rPr>
          <w:i/>
          <w:spacing w:val="42"/>
          <w:w w:val="61"/>
          <w:sz w:val="68"/>
          <w:szCs w:val="68"/>
        </w:rPr>
        <w:t>REFERENDUM</w:t>
      </w:r>
      <w:r w:rsidR="00484450" w:rsidRPr="00A85218">
        <w:rPr>
          <w:spacing w:val="42"/>
          <w:w w:val="61"/>
          <w:sz w:val="68"/>
          <w:szCs w:val="68"/>
        </w:rPr>
        <w:t xml:space="preserve">  </w:t>
      </w:r>
      <w:r w:rsidR="0023482B" w:rsidRPr="00A85218">
        <w:rPr>
          <w:spacing w:val="42"/>
          <w:w w:val="61"/>
          <w:sz w:val="68"/>
          <w:szCs w:val="68"/>
        </w:rPr>
        <w:t>costituzionale</w:t>
      </w:r>
    </w:p>
    <w:p w:rsidR="003D6D44" w:rsidRPr="00A85218" w:rsidRDefault="003D6D44" w:rsidP="00A85218">
      <w:pPr>
        <w:pStyle w:val="153019aRspettIt2rmlobold"/>
        <w:spacing w:before="60" w:line="760" w:lineRule="exact"/>
        <w:ind w:left="-113" w:right="-113"/>
        <w:rPr>
          <w:spacing w:val="42"/>
          <w:w w:val="61"/>
          <w:sz w:val="58"/>
          <w:szCs w:val="58"/>
        </w:rPr>
      </w:pPr>
      <w:r w:rsidRPr="00A85218">
        <w:rPr>
          <w:spacing w:val="42"/>
          <w:w w:val="61"/>
          <w:sz w:val="58"/>
          <w:szCs w:val="58"/>
        </w:rPr>
        <w:t xml:space="preserve">di </w:t>
      </w:r>
      <w:r w:rsidR="00A34E2D" w:rsidRPr="00A85218">
        <w:rPr>
          <w:spacing w:val="42"/>
          <w:w w:val="61"/>
          <w:sz w:val="58"/>
          <w:szCs w:val="58"/>
        </w:rPr>
        <w:t xml:space="preserve"> </w:t>
      </w:r>
      <w:r w:rsidRPr="00A85218">
        <w:rPr>
          <w:spacing w:val="42"/>
          <w:w w:val="61"/>
          <w:sz w:val="58"/>
          <w:szCs w:val="58"/>
        </w:rPr>
        <w:t xml:space="preserve">domenica </w:t>
      </w:r>
      <w:r w:rsidR="00A34E2D" w:rsidRPr="00A85218">
        <w:rPr>
          <w:spacing w:val="42"/>
          <w:w w:val="61"/>
          <w:sz w:val="58"/>
          <w:szCs w:val="58"/>
        </w:rPr>
        <w:t xml:space="preserve"> </w:t>
      </w:r>
      <w:r w:rsidR="0023482B" w:rsidRPr="00A85218">
        <w:rPr>
          <w:spacing w:val="42"/>
          <w:w w:val="61"/>
          <w:sz w:val="58"/>
          <w:szCs w:val="58"/>
        </w:rPr>
        <w:t>2</w:t>
      </w:r>
      <w:r w:rsidR="00CE6C9D" w:rsidRPr="00A85218">
        <w:rPr>
          <w:spacing w:val="42"/>
          <w:w w:val="61"/>
          <w:sz w:val="58"/>
          <w:szCs w:val="58"/>
        </w:rPr>
        <w:t>0  e  lunedì  21  settembre</w:t>
      </w:r>
      <w:r w:rsidR="00A34E2D" w:rsidRPr="00A85218">
        <w:rPr>
          <w:spacing w:val="42"/>
          <w:w w:val="61"/>
          <w:sz w:val="58"/>
          <w:szCs w:val="58"/>
        </w:rPr>
        <w:t xml:space="preserve"> </w:t>
      </w:r>
      <w:r w:rsidRPr="00A85218">
        <w:rPr>
          <w:spacing w:val="42"/>
          <w:w w:val="61"/>
          <w:sz w:val="58"/>
          <w:szCs w:val="58"/>
        </w:rPr>
        <w:t xml:space="preserve"> 20</w:t>
      </w:r>
      <w:r w:rsidR="004224B9" w:rsidRPr="00A85218">
        <w:rPr>
          <w:spacing w:val="42"/>
          <w:w w:val="61"/>
          <w:sz w:val="58"/>
          <w:szCs w:val="58"/>
        </w:rPr>
        <w:t>20</w:t>
      </w:r>
    </w:p>
    <w:p w:rsidR="007D4F59" w:rsidRPr="00BF4463" w:rsidRDefault="004F0D14" w:rsidP="00A85218">
      <w:pPr>
        <w:pStyle w:val="196322aRConvocazmlobold"/>
        <w:spacing w:line="1260" w:lineRule="exact"/>
        <w:ind w:left="-113" w:right="-113"/>
        <w:rPr>
          <w:spacing w:val="42"/>
          <w:w w:val="48"/>
          <w:sz w:val="102"/>
          <w:szCs w:val="102"/>
        </w:rPr>
      </w:pPr>
      <w:r w:rsidRPr="00BF4463">
        <w:rPr>
          <w:spacing w:val="42"/>
          <w:w w:val="48"/>
          <w:sz w:val="102"/>
          <w:szCs w:val="102"/>
        </w:rPr>
        <w:t>CONVOCAZIONE</w:t>
      </w:r>
    </w:p>
    <w:p w:rsidR="007D4F59" w:rsidRPr="00BF4463" w:rsidRDefault="007D4F59" w:rsidP="00A85218">
      <w:pPr>
        <w:pStyle w:val="196322aRConvocazmlobold"/>
        <w:spacing w:before="0" w:line="1260" w:lineRule="exact"/>
        <w:ind w:left="-113" w:right="-113"/>
        <w:rPr>
          <w:spacing w:val="42"/>
          <w:w w:val="48"/>
          <w:sz w:val="102"/>
          <w:szCs w:val="102"/>
        </w:rPr>
      </w:pPr>
      <w:r w:rsidRPr="00BF4463">
        <w:rPr>
          <w:spacing w:val="42"/>
          <w:w w:val="48"/>
          <w:sz w:val="102"/>
          <w:szCs w:val="102"/>
        </w:rPr>
        <w:t>della  commissione  elettorale</w:t>
      </w:r>
    </w:p>
    <w:p w:rsidR="007D4F59" w:rsidRPr="00BF4463" w:rsidRDefault="007D4F59" w:rsidP="00A85218">
      <w:pPr>
        <w:pStyle w:val="196322aRConvocazmlobold"/>
        <w:spacing w:before="0" w:line="1260" w:lineRule="exact"/>
        <w:ind w:left="-113" w:right="-113"/>
        <w:rPr>
          <w:spacing w:val="42"/>
          <w:w w:val="48"/>
          <w:sz w:val="102"/>
          <w:szCs w:val="102"/>
        </w:rPr>
      </w:pPr>
      <w:r w:rsidRPr="00BF4463">
        <w:rPr>
          <w:spacing w:val="42"/>
          <w:w w:val="48"/>
          <w:sz w:val="102"/>
          <w:szCs w:val="102"/>
        </w:rPr>
        <w:t>comunale</w:t>
      </w:r>
    </w:p>
    <w:p w:rsidR="007D4F59" w:rsidRPr="00BF4463" w:rsidRDefault="007D4F59" w:rsidP="00A85218">
      <w:pPr>
        <w:pStyle w:val="196322aRConvocazmlobold"/>
        <w:spacing w:before="0" w:line="1260" w:lineRule="exact"/>
        <w:ind w:left="-113" w:right="-113"/>
        <w:rPr>
          <w:spacing w:val="42"/>
          <w:w w:val="48"/>
          <w:sz w:val="102"/>
          <w:szCs w:val="102"/>
        </w:rPr>
      </w:pPr>
      <w:r w:rsidRPr="00BF4463">
        <w:rPr>
          <w:spacing w:val="42"/>
          <w:w w:val="48"/>
          <w:sz w:val="102"/>
          <w:szCs w:val="102"/>
        </w:rPr>
        <w:t>per  la  nomina  degli  scrutatori</w:t>
      </w:r>
    </w:p>
    <w:p w:rsidR="00D557E0" w:rsidRPr="00A41DAE" w:rsidRDefault="00D557E0" w:rsidP="00FB565C">
      <w:pPr>
        <w:pStyle w:val="203429aRComunedimlo"/>
        <w:rPr>
          <w:rStyle w:val="203429mcrefilopuntegg"/>
          <w:rFonts w:ascii="Times New Roman" w:hAnsi="Times New Roman"/>
          <w:w w:val="70"/>
          <w:sz w:val="32"/>
        </w:rPr>
      </w:pPr>
      <w:r w:rsidRPr="00A41DAE">
        <w:rPr>
          <w:w w:val="70"/>
        </w:rPr>
        <w:t xml:space="preserve">comune </w:t>
      </w:r>
      <w:r w:rsidR="007E42CB" w:rsidRPr="00A41DAE">
        <w:rPr>
          <w:w w:val="70"/>
        </w:rPr>
        <w:t xml:space="preserve"> d</w:t>
      </w:r>
      <w:r w:rsidR="00DD0F37">
        <w:rPr>
          <w:w w:val="70"/>
        </w:rPr>
        <w:t xml:space="preserve">i  </w:t>
      </w:r>
      <w:r w:rsidR="00CB05ED">
        <w:rPr>
          <w:w w:val="70"/>
        </w:rPr>
        <w:t>ANZIO</w:t>
      </w:r>
    </w:p>
    <w:p w:rsidR="004F0D14" w:rsidRPr="007D4F59" w:rsidRDefault="004928AE" w:rsidP="00FB565C">
      <w:pPr>
        <w:pStyle w:val="301336aRIlsindacomlo"/>
      </w:pPr>
      <w:r w:rsidRPr="007D4F59">
        <w:t> </w:t>
      </w:r>
      <w:r w:rsidR="005E1366">
        <w:t> </w:t>
      </w:r>
      <w:r w:rsidR="004F0D14" w:rsidRPr="007D4F59">
        <w:t xml:space="preserve">IL </w:t>
      </w:r>
      <w:r w:rsidR="007E42CB" w:rsidRPr="007D4F59">
        <w:t xml:space="preserve"> </w:t>
      </w:r>
      <w:r w:rsidR="004F0D14" w:rsidRPr="007D4F59">
        <w:t>SINDACO</w:t>
      </w:r>
      <w:r w:rsidRPr="007D4F59">
        <w:t> </w:t>
      </w:r>
      <w:r w:rsidR="005E1366">
        <w:t> </w:t>
      </w:r>
    </w:p>
    <w:p w:rsidR="00FF0C0F" w:rsidRPr="007D4F59" w:rsidRDefault="004F0D14" w:rsidP="00493922">
      <w:pPr>
        <w:pStyle w:val="308113aTestonormale"/>
        <w:rPr>
          <w:w w:val="103"/>
        </w:rPr>
      </w:pPr>
      <w:r w:rsidRPr="007D4F59">
        <w:rPr>
          <w:w w:val="103"/>
        </w:rPr>
        <w:t>Vist</w:t>
      </w:r>
      <w:r w:rsidR="00514F98" w:rsidRPr="007D4F59">
        <w:rPr>
          <w:w w:val="103"/>
        </w:rPr>
        <w:t xml:space="preserve">o </w:t>
      </w:r>
      <w:r w:rsidR="00FF0C0F" w:rsidRPr="007D4F59">
        <w:rPr>
          <w:w w:val="103"/>
        </w:rPr>
        <w:t xml:space="preserve">l’articolo </w:t>
      </w:r>
      <w:r w:rsidR="007D4F59">
        <w:rPr>
          <w:w w:val="103"/>
        </w:rPr>
        <w:t xml:space="preserve">19, primo comma, della legge 25 maggio 1970, n. 352, recante norme sui </w:t>
      </w:r>
      <w:r w:rsidR="007D4F59" w:rsidRPr="007D4F59">
        <w:rPr>
          <w:i/>
          <w:w w:val="103"/>
        </w:rPr>
        <w:t>referendum</w:t>
      </w:r>
      <w:r w:rsidR="007D4F59">
        <w:rPr>
          <w:w w:val="103"/>
        </w:rPr>
        <w:t xml:space="preserve"> previsti dalla Costituzione e sulla iniziativa legislativa del popolo;</w:t>
      </w:r>
    </w:p>
    <w:p w:rsidR="00FF0C0F" w:rsidRPr="007D4F59" w:rsidRDefault="00FF0C0F" w:rsidP="00493922">
      <w:pPr>
        <w:pStyle w:val="308113aTestonormale"/>
        <w:rPr>
          <w:w w:val="103"/>
        </w:rPr>
      </w:pPr>
      <w:r w:rsidRPr="007D4F59">
        <w:rPr>
          <w:w w:val="103"/>
        </w:rPr>
        <w:t>Vist</w:t>
      </w:r>
      <w:r w:rsidR="007D4F59">
        <w:rPr>
          <w:w w:val="103"/>
        </w:rPr>
        <w:t xml:space="preserve">o l’articolo 2 della legge 22 maggio 1978, n. 199, come sostituito dall’articolo </w:t>
      </w:r>
      <w:r w:rsidR="007B0A85">
        <w:rPr>
          <w:w w:val="103"/>
        </w:rPr>
        <w:t>2 della legge 7 maggio 2009, n. 46;</w:t>
      </w:r>
    </w:p>
    <w:p w:rsidR="007B0A85" w:rsidRDefault="007B0A85" w:rsidP="00493922">
      <w:pPr>
        <w:pStyle w:val="308113aTestonormale"/>
        <w:rPr>
          <w:w w:val="103"/>
        </w:rPr>
      </w:pPr>
      <w:r>
        <w:rPr>
          <w:w w:val="103"/>
        </w:rPr>
        <w:t>Visto l’articolo 9 della legge 23 aprile 1976, n. 136, recante norme sulla riduzione dei termini e sulla semplificazione del procedimento elettorale;</w:t>
      </w:r>
    </w:p>
    <w:p w:rsidR="007B0A85" w:rsidRDefault="007B0A85" w:rsidP="00493922">
      <w:pPr>
        <w:pStyle w:val="308113aTestonormale"/>
        <w:rPr>
          <w:w w:val="103"/>
        </w:rPr>
      </w:pPr>
      <w:r>
        <w:rPr>
          <w:w w:val="103"/>
        </w:rPr>
        <w:t>Visto l’articolo 6 della legge 8 marzo 1989, n. 95, recante norme per l’istituzione dell’albo delle persone idonee all’ufficio di scrutatore di seggio elettorale;</w:t>
      </w:r>
    </w:p>
    <w:p w:rsidR="00E865B8" w:rsidRPr="00E865B8" w:rsidRDefault="00E865B8" w:rsidP="00493922">
      <w:pPr>
        <w:pStyle w:val="308113aTestonormale"/>
        <w:rPr>
          <w:w w:val="103"/>
        </w:rPr>
      </w:pPr>
      <w:r w:rsidRPr="00E865B8">
        <w:rPr>
          <w:w w:val="103"/>
        </w:rPr>
        <w:t>Visto l’articolo 1-</w:t>
      </w:r>
      <w:r w:rsidRPr="00E865B8">
        <w:rPr>
          <w:i/>
          <w:w w:val="103"/>
        </w:rPr>
        <w:t>bis</w:t>
      </w:r>
      <w:r w:rsidRPr="00E865B8">
        <w:rPr>
          <w:w w:val="103"/>
        </w:rPr>
        <w:t>, comm</w:t>
      </w:r>
      <w:r>
        <w:rPr>
          <w:w w:val="103"/>
        </w:rPr>
        <w:t>i</w:t>
      </w:r>
      <w:r w:rsidRPr="00E865B8">
        <w:rPr>
          <w:w w:val="103"/>
        </w:rPr>
        <w:t xml:space="preserve"> 1</w:t>
      </w:r>
      <w:r>
        <w:rPr>
          <w:w w:val="103"/>
        </w:rPr>
        <w:t xml:space="preserve"> e 3</w:t>
      </w:r>
      <w:r w:rsidRPr="00E865B8">
        <w:rPr>
          <w:w w:val="103"/>
        </w:rPr>
        <w:t>, del decreto-legge 20 aprile 2020, n. 26, convertito, con modificazioni, dal</w:t>
      </w:r>
      <w:r w:rsidR="00C1561D">
        <w:rPr>
          <w:w w:val="103"/>
        </w:rPr>
        <w:t>la legge 19 giugno 2020, n. 59;</w:t>
      </w:r>
    </w:p>
    <w:p w:rsidR="009E6A4F" w:rsidRDefault="00FF0C0F" w:rsidP="00493922">
      <w:pPr>
        <w:pStyle w:val="308113aTestonormale"/>
        <w:rPr>
          <w:w w:val="103"/>
        </w:rPr>
      </w:pPr>
      <w:r w:rsidRPr="007D4F59">
        <w:rPr>
          <w:w w:val="103"/>
        </w:rPr>
        <w:t xml:space="preserve">Visto </w:t>
      </w:r>
      <w:r w:rsidR="007B0A85">
        <w:rPr>
          <w:w w:val="103"/>
        </w:rPr>
        <w:t xml:space="preserve">il decreto del Presidente della Repubblica </w:t>
      </w:r>
      <w:r w:rsidR="00CE6C9D">
        <w:rPr>
          <w:w w:val="103"/>
        </w:rPr>
        <w:t>17 luglio 2</w:t>
      </w:r>
      <w:r w:rsidR="007B0A85">
        <w:rPr>
          <w:w w:val="103"/>
        </w:rPr>
        <w:t xml:space="preserve">020, con il quale sono stati convocati </w:t>
      </w:r>
      <w:r w:rsidR="00474AFD">
        <w:rPr>
          <w:w w:val="103"/>
        </w:rPr>
        <w:t>per i giorn</w:t>
      </w:r>
      <w:r w:rsidR="00A85218">
        <w:rPr>
          <w:w w:val="103"/>
        </w:rPr>
        <w:t>i</w:t>
      </w:r>
      <w:r w:rsidR="00474AFD">
        <w:rPr>
          <w:w w:val="103"/>
        </w:rPr>
        <w:t xml:space="preserve"> di </w:t>
      </w:r>
      <w:r w:rsidR="00EE0455">
        <w:rPr>
          <w:w w:val="103"/>
        </w:rPr>
        <w:br/>
      </w:r>
      <w:r w:rsidR="00474AFD">
        <w:rPr>
          <w:w w:val="103"/>
        </w:rPr>
        <w:t>domenica 2</w:t>
      </w:r>
      <w:r w:rsidR="00CE6C9D">
        <w:rPr>
          <w:w w:val="103"/>
        </w:rPr>
        <w:t xml:space="preserve">0 e lunedì 21 settembre </w:t>
      </w:r>
      <w:r w:rsidR="00474AFD">
        <w:rPr>
          <w:w w:val="103"/>
        </w:rPr>
        <w:t xml:space="preserve">2020 </w:t>
      </w:r>
      <w:r w:rsidR="007B0A85">
        <w:rPr>
          <w:w w:val="103"/>
        </w:rPr>
        <w:t>i comizi per lo svolgimento del seguente</w:t>
      </w:r>
    </w:p>
    <w:p w:rsidR="009E6A4F" w:rsidRPr="00C316AE" w:rsidRDefault="009E6A4F" w:rsidP="00FB565C">
      <w:pPr>
        <w:pStyle w:val="301339aRRendenoto"/>
      </w:pPr>
      <w:r w:rsidRPr="00C316AE">
        <w:t> </w:t>
      </w:r>
      <w:r w:rsidR="00C1561D">
        <w:t> </w:t>
      </w:r>
      <w:r w:rsidRPr="005E1366">
        <w:rPr>
          <w:i/>
        </w:rPr>
        <w:t>REferendum</w:t>
      </w:r>
      <w:r w:rsidRPr="00AD267C">
        <w:t xml:space="preserve">  costituzionale</w:t>
      </w:r>
      <w:r w:rsidRPr="00C316AE">
        <w:t> </w:t>
      </w:r>
      <w:r w:rsidR="00C1561D">
        <w:t> </w:t>
      </w:r>
    </w:p>
    <w:p w:rsidR="00514F98" w:rsidRDefault="007B0A85" w:rsidP="00FB565C">
      <w:pPr>
        <w:pStyle w:val="308113aTestonormale"/>
        <w:spacing w:before="0"/>
        <w:rPr>
          <w:w w:val="103"/>
        </w:rPr>
      </w:pPr>
      <w:r w:rsidRPr="00DD0F37">
        <w:rPr>
          <w:spacing w:val="20"/>
          <w:w w:val="103"/>
          <w:position w:val="1"/>
          <w:sz w:val="16"/>
          <w:szCs w:val="16"/>
        </w:rPr>
        <w:t>«</w:t>
      </w:r>
      <w:r w:rsidRPr="009E6A4F">
        <w:rPr>
          <w:w w:val="103"/>
        </w:rPr>
        <w:t xml:space="preserve">Approvate il testo della legge costituzionale concernente “Modifiche agli articoli 56, 57 e 59 della Costituzione </w:t>
      </w:r>
      <w:r w:rsidR="00A85218">
        <w:rPr>
          <w:w w:val="103"/>
        </w:rPr>
        <w:br/>
      </w:r>
      <w:r w:rsidRPr="009E6A4F">
        <w:rPr>
          <w:w w:val="103"/>
        </w:rPr>
        <w:t xml:space="preserve">in materia di riduzione del numero dei parlamentari”, approvato dal Parlamento e pubblicato nella </w:t>
      </w:r>
      <w:r w:rsidRPr="00C316AE">
        <w:rPr>
          <w:i/>
          <w:w w:val="103"/>
        </w:rPr>
        <w:t>Gazzetta Ufficiale</w:t>
      </w:r>
      <w:r w:rsidRPr="009E6A4F">
        <w:rPr>
          <w:w w:val="103"/>
        </w:rPr>
        <w:t xml:space="preserve"> </w:t>
      </w:r>
      <w:r w:rsidR="00A85218">
        <w:rPr>
          <w:w w:val="103"/>
        </w:rPr>
        <w:br/>
      </w:r>
      <w:r w:rsidRPr="009E6A4F">
        <w:rPr>
          <w:w w:val="103"/>
        </w:rPr>
        <w:t xml:space="preserve">della Repubblica </w:t>
      </w:r>
      <w:r w:rsidR="00C316AE">
        <w:rPr>
          <w:w w:val="103"/>
        </w:rPr>
        <w:t>i</w:t>
      </w:r>
      <w:r w:rsidRPr="009E6A4F">
        <w:rPr>
          <w:w w:val="103"/>
        </w:rPr>
        <w:t>taliana n.</w:t>
      </w:r>
      <w:r w:rsidR="00C1561D">
        <w:rPr>
          <w:w w:val="103"/>
        </w:rPr>
        <w:t xml:space="preserve"> </w:t>
      </w:r>
      <w:r w:rsidRPr="009E6A4F">
        <w:rPr>
          <w:w w:val="103"/>
        </w:rPr>
        <w:t>240 del 12 ottobre 201</w:t>
      </w:r>
      <w:r w:rsidRPr="009E6A4F">
        <w:rPr>
          <w:spacing w:val="20"/>
          <w:w w:val="103"/>
        </w:rPr>
        <w:t>9?</w:t>
      </w:r>
      <w:r w:rsidRPr="00474AFD">
        <w:rPr>
          <w:spacing w:val="8"/>
          <w:w w:val="103"/>
          <w:position w:val="1"/>
          <w:sz w:val="16"/>
          <w:szCs w:val="16"/>
        </w:rPr>
        <w:t>»</w:t>
      </w:r>
      <w:r w:rsidRPr="009E6A4F">
        <w:rPr>
          <w:w w:val="103"/>
        </w:rPr>
        <w:t>;</w:t>
      </w:r>
    </w:p>
    <w:p w:rsidR="00F65019" w:rsidRPr="00FB565C" w:rsidRDefault="00493922" w:rsidP="00FB565C">
      <w:pPr>
        <w:pStyle w:val="301339aRRendenoto"/>
        <w:spacing w:before="60"/>
        <w:rPr>
          <w:b w:val="0"/>
        </w:rPr>
      </w:pPr>
      <w:r w:rsidRPr="00FB565C">
        <w:rPr>
          <w:b w:val="0"/>
        </w:rPr>
        <w:t> </w:t>
      </w:r>
      <w:r w:rsidR="00C1561D" w:rsidRPr="00FB565C">
        <w:rPr>
          <w:b w:val="0"/>
        </w:rPr>
        <w:t> </w:t>
      </w:r>
      <w:r w:rsidRPr="00FB565C">
        <w:rPr>
          <w:b w:val="0"/>
        </w:rPr>
        <w:t>RENDE  NOTO</w:t>
      </w:r>
      <w:r w:rsidR="00C1561D" w:rsidRPr="00FB565C">
        <w:rPr>
          <w:b w:val="0"/>
        </w:rPr>
        <w:t> </w:t>
      </w:r>
      <w:r w:rsidRPr="00FB565C">
        <w:rPr>
          <w:b w:val="0"/>
        </w:rPr>
        <w:t> </w:t>
      </w:r>
    </w:p>
    <w:p w:rsidR="00804DA2" w:rsidRPr="009E6A4F" w:rsidRDefault="004F0D14" w:rsidP="00FB565C">
      <w:pPr>
        <w:pStyle w:val="308113aTestonormale"/>
        <w:spacing w:before="0"/>
        <w:rPr>
          <w:w w:val="103"/>
        </w:rPr>
      </w:pPr>
      <w:r w:rsidRPr="009E6A4F">
        <w:rPr>
          <w:w w:val="103"/>
        </w:rPr>
        <w:t>che</w:t>
      </w:r>
      <w:r w:rsidR="009E6A4F" w:rsidRPr="009E6A4F">
        <w:rPr>
          <w:w w:val="103"/>
        </w:rPr>
        <w:t xml:space="preserve"> la Commissione elettorale comunale è convocata nella sede del Comune in pubblica adunanza per il giorno </w:t>
      </w:r>
      <w:r w:rsidR="00C1561D">
        <w:rPr>
          <w:w w:val="103"/>
        </w:rPr>
        <w:br/>
      </w:r>
      <w:r w:rsidR="00CB05ED">
        <w:rPr>
          <w:w w:val="103"/>
        </w:rPr>
        <w:t>26</w:t>
      </w:r>
      <w:r w:rsidR="007632E5">
        <w:rPr>
          <w:w w:val="103"/>
        </w:rPr>
        <w:t xml:space="preserve">. </w:t>
      </w:r>
      <w:r w:rsidR="00493922">
        <w:rPr>
          <w:w w:val="103"/>
        </w:rPr>
        <w:t>agosto 2</w:t>
      </w:r>
      <w:r w:rsidR="009E6A4F">
        <w:rPr>
          <w:w w:val="103"/>
        </w:rPr>
        <w:t xml:space="preserve">020, alle ore </w:t>
      </w:r>
      <w:r w:rsidR="00CB05ED">
        <w:t>12,00</w:t>
      </w:r>
      <w:r w:rsidR="009E6A4F">
        <w:rPr>
          <w:w w:val="103"/>
        </w:rPr>
        <w:t xml:space="preserve">, per procedere alla nomina degli scrutatori </w:t>
      </w:r>
      <w:r w:rsidR="00C316AE">
        <w:rPr>
          <w:w w:val="103"/>
        </w:rPr>
        <w:t>c</w:t>
      </w:r>
      <w:r w:rsidR="009E6A4F">
        <w:rPr>
          <w:w w:val="103"/>
        </w:rPr>
        <w:t xml:space="preserve">he saranno destinati agli uffici di sezione per il </w:t>
      </w:r>
      <w:r w:rsidR="009E6A4F" w:rsidRPr="009E6A4F">
        <w:rPr>
          <w:i/>
          <w:w w:val="103"/>
        </w:rPr>
        <w:t>referendum</w:t>
      </w:r>
      <w:r w:rsidR="009E6A4F">
        <w:rPr>
          <w:w w:val="103"/>
        </w:rPr>
        <w:t xml:space="preserve"> costituzionale </w:t>
      </w:r>
      <w:r w:rsidR="007632E5">
        <w:rPr>
          <w:w w:val="103"/>
        </w:rPr>
        <w:t xml:space="preserve">e per le altre consultazioni elettorali eventualmente indette per i giorni di </w:t>
      </w:r>
      <w:r w:rsidR="009E6A4F">
        <w:rPr>
          <w:w w:val="103"/>
        </w:rPr>
        <w:t>domenica 2</w:t>
      </w:r>
      <w:r w:rsidR="007632E5">
        <w:rPr>
          <w:w w:val="103"/>
        </w:rPr>
        <w:t xml:space="preserve">0 </w:t>
      </w:r>
      <w:r w:rsidR="00C1561D">
        <w:rPr>
          <w:w w:val="103"/>
        </w:rPr>
        <w:br/>
      </w:r>
      <w:r w:rsidR="007632E5">
        <w:rPr>
          <w:w w:val="103"/>
        </w:rPr>
        <w:t>e lunedì 21 settembre 2020</w:t>
      </w:r>
      <w:r w:rsidR="009E6A4F">
        <w:rPr>
          <w:w w:val="103"/>
        </w:rPr>
        <w:t>.</w:t>
      </w:r>
    </w:p>
    <w:p w:rsidR="006037F2" w:rsidRDefault="00764926" w:rsidP="00FB565C">
      <w:pPr>
        <w:pStyle w:val="308201asppr3pt"/>
        <w:rPr>
          <w:rStyle w:val="308238mCreIlsindfirmamlo"/>
          <w:rFonts w:ascii="Times New Roman" w:hAnsi="Times New Roman"/>
          <w:sz w:val="20"/>
        </w:rPr>
      </w:pPr>
      <w:r w:rsidRPr="00C316AE">
        <w:rPr>
          <w:w w:val="103"/>
        </w:rPr>
        <w:t>.</w:t>
      </w:r>
      <w:r w:rsidR="00CB05ED">
        <w:rPr>
          <w:w w:val="103"/>
        </w:rPr>
        <w:t>ANZIO</w:t>
      </w:r>
      <w:r w:rsidR="009B6BC4" w:rsidRPr="00C316AE">
        <w:rPr>
          <w:w w:val="103"/>
        </w:rPr>
        <w:t xml:space="preserve">, addì </w:t>
      </w:r>
      <w:r w:rsidR="008B6D08" w:rsidRPr="00C316AE">
        <w:rPr>
          <w:w w:val="103"/>
        </w:rPr>
        <w:t>.</w:t>
      </w:r>
      <w:r w:rsidR="00CB05ED">
        <w:rPr>
          <w:w w:val="103"/>
        </w:rPr>
        <w:t>24</w:t>
      </w:r>
      <w:r w:rsidR="009B6BC4" w:rsidRPr="00C316AE">
        <w:rPr>
          <w:w w:val="103"/>
        </w:rPr>
        <w:t xml:space="preserve"> </w:t>
      </w:r>
      <w:r w:rsidR="00493922">
        <w:rPr>
          <w:w w:val="103"/>
        </w:rPr>
        <w:t xml:space="preserve">agosto </w:t>
      </w:r>
      <w:r w:rsidR="009B6BC4" w:rsidRPr="00C316AE">
        <w:rPr>
          <w:w w:val="103"/>
        </w:rPr>
        <w:t>2020</w:t>
      </w:r>
      <w:r w:rsidR="00774467">
        <w:rPr>
          <w:w w:val="103"/>
        </w:rPr>
        <w:t>  </w:t>
      </w:r>
      <w:r w:rsidR="00F65019">
        <w:tab/>
      </w:r>
      <w:r w:rsidR="00867A11">
        <w:t> </w:t>
      </w:r>
      <w:r w:rsidR="00C1561D">
        <w:t> </w:t>
      </w:r>
      <w:r w:rsidR="009B6BC4" w:rsidRPr="008B6D08">
        <w:rPr>
          <w:rStyle w:val="308238mCreIlsindfirmamlo"/>
          <w:rFonts w:ascii="Times New Roman" w:hAnsi="Times New Roman"/>
          <w:sz w:val="20"/>
        </w:rPr>
        <w:t>Il sindaco</w:t>
      </w:r>
      <w:r w:rsidR="00867A11">
        <w:rPr>
          <w:rStyle w:val="308238mCreIlsindfirmamlo"/>
          <w:rFonts w:ascii="Times New Roman" w:hAnsi="Times New Roman"/>
          <w:sz w:val="20"/>
        </w:rPr>
        <w:t> </w:t>
      </w:r>
      <w:r w:rsidR="00774467">
        <w:rPr>
          <w:rStyle w:val="308238mCreIlsindfirmamlo"/>
          <w:rFonts w:ascii="Times New Roman" w:hAnsi="Times New Roman"/>
          <w:sz w:val="20"/>
        </w:rPr>
        <w:t> </w:t>
      </w:r>
    </w:p>
    <w:p w:rsidR="00AD267C" w:rsidRPr="00CB05ED" w:rsidRDefault="00CB05ED" w:rsidP="00FB565C">
      <w:pPr>
        <w:pStyle w:val="809008aRRoma"/>
        <w:spacing w:before="360"/>
        <w:rPr>
          <w:sz w:val="16"/>
          <w:szCs w:val="16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CB05ED">
        <w:rPr>
          <w:sz w:val="16"/>
          <w:szCs w:val="16"/>
        </w:rPr>
        <w:t>CANDIDO DE ANGELIS</w:t>
      </w:r>
    </w:p>
    <w:p w:rsidR="00927BC2" w:rsidRPr="00474AFD" w:rsidRDefault="00AD267C" w:rsidP="00EF5D47">
      <w:pPr>
        <w:pStyle w:val="809008aRRoma"/>
        <w:rPr>
          <w:w w:val="111"/>
        </w:rPr>
      </w:pPr>
      <w:r w:rsidRPr="00474AFD">
        <w:rPr>
          <w:w w:val="111"/>
        </w:rPr>
        <w:t>Roma, 2020  –  Istituto Poligrafico e Zecca dello Stato S.p.A.</w:t>
      </w:r>
    </w:p>
    <w:sectPr w:rsidR="00927BC2" w:rsidRPr="00474AFD" w:rsidSect="00A85218">
      <w:footerReference w:type="first" r:id="rId7"/>
      <w:pgSz w:w="11906" w:h="16838" w:code="9"/>
      <w:pgMar w:top="340" w:right="454" w:bottom="284" w:left="454" w:header="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588" w:rsidRDefault="001A3588" w:rsidP="00130B3D">
      <w:pPr>
        <w:spacing w:after="0" w:line="240" w:lineRule="auto"/>
      </w:pPr>
      <w:r>
        <w:separator/>
      </w:r>
    </w:p>
  </w:endnote>
  <w:endnote w:type="continuationSeparator" w:id="0">
    <w:p w:rsidR="001A3588" w:rsidRDefault="001A3588" w:rsidP="00130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LT St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B3D" w:rsidRPr="006037F2" w:rsidRDefault="00130B3D" w:rsidP="00EF5D47">
    <w:pPr>
      <w:pStyle w:val="809008aRRoma"/>
    </w:pPr>
    <w:r>
      <w:t>Roma, 2019   –   Istituto Poligrafico e Zecca dello Stato S.p.A.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588" w:rsidRDefault="001A3588" w:rsidP="00130B3D">
      <w:pPr>
        <w:spacing w:after="0" w:line="240" w:lineRule="auto"/>
      </w:pPr>
      <w:r>
        <w:separator/>
      </w:r>
    </w:p>
  </w:footnote>
  <w:footnote w:type="continuationSeparator" w:id="0">
    <w:p w:rsidR="001A3588" w:rsidRDefault="001A3588" w:rsidP="00130B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57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04BB"/>
    <w:rsid w:val="0000183D"/>
    <w:rsid w:val="00016033"/>
    <w:rsid w:val="00020916"/>
    <w:rsid w:val="00021BB8"/>
    <w:rsid w:val="00023F37"/>
    <w:rsid w:val="00027650"/>
    <w:rsid w:val="00031158"/>
    <w:rsid w:val="00036824"/>
    <w:rsid w:val="00041369"/>
    <w:rsid w:val="00046825"/>
    <w:rsid w:val="00056686"/>
    <w:rsid w:val="00080020"/>
    <w:rsid w:val="000935B7"/>
    <w:rsid w:val="000C19FD"/>
    <w:rsid w:val="000C22B5"/>
    <w:rsid w:val="000C65ED"/>
    <w:rsid w:val="000D7A21"/>
    <w:rsid w:val="000E62FA"/>
    <w:rsid w:val="001100AE"/>
    <w:rsid w:val="001203D3"/>
    <w:rsid w:val="00124932"/>
    <w:rsid w:val="00127C89"/>
    <w:rsid w:val="00130B3D"/>
    <w:rsid w:val="00131E41"/>
    <w:rsid w:val="001472CD"/>
    <w:rsid w:val="00151D88"/>
    <w:rsid w:val="001572FB"/>
    <w:rsid w:val="001900AA"/>
    <w:rsid w:val="001A2780"/>
    <w:rsid w:val="001A3588"/>
    <w:rsid w:val="001A7652"/>
    <w:rsid w:val="001B748B"/>
    <w:rsid w:val="00214828"/>
    <w:rsid w:val="0023482B"/>
    <w:rsid w:val="00264132"/>
    <w:rsid w:val="0026635A"/>
    <w:rsid w:val="0027088D"/>
    <w:rsid w:val="00275D78"/>
    <w:rsid w:val="00276159"/>
    <w:rsid w:val="002D30F4"/>
    <w:rsid w:val="002D6032"/>
    <w:rsid w:val="002F08F8"/>
    <w:rsid w:val="002F14BB"/>
    <w:rsid w:val="002F3E2E"/>
    <w:rsid w:val="0030387A"/>
    <w:rsid w:val="003155D9"/>
    <w:rsid w:val="00315983"/>
    <w:rsid w:val="00320F38"/>
    <w:rsid w:val="003453F7"/>
    <w:rsid w:val="00353043"/>
    <w:rsid w:val="003544D3"/>
    <w:rsid w:val="0035529A"/>
    <w:rsid w:val="00371662"/>
    <w:rsid w:val="00373730"/>
    <w:rsid w:val="00373E1D"/>
    <w:rsid w:val="00392E08"/>
    <w:rsid w:val="00396168"/>
    <w:rsid w:val="003A706F"/>
    <w:rsid w:val="003C623A"/>
    <w:rsid w:val="003D1851"/>
    <w:rsid w:val="003D3C3F"/>
    <w:rsid w:val="003D6D44"/>
    <w:rsid w:val="00417BA6"/>
    <w:rsid w:val="004224B9"/>
    <w:rsid w:val="0042565A"/>
    <w:rsid w:val="004370A2"/>
    <w:rsid w:val="00446104"/>
    <w:rsid w:val="0045336D"/>
    <w:rsid w:val="00456E5C"/>
    <w:rsid w:val="004657F1"/>
    <w:rsid w:val="00472E86"/>
    <w:rsid w:val="00474AFD"/>
    <w:rsid w:val="00475ADC"/>
    <w:rsid w:val="00477DFE"/>
    <w:rsid w:val="00483716"/>
    <w:rsid w:val="00484450"/>
    <w:rsid w:val="00487439"/>
    <w:rsid w:val="004919AF"/>
    <w:rsid w:val="004928AE"/>
    <w:rsid w:val="00493922"/>
    <w:rsid w:val="00496BFB"/>
    <w:rsid w:val="004A7666"/>
    <w:rsid w:val="004B0448"/>
    <w:rsid w:val="004C4BC7"/>
    <w:rsid w:val="004F0D14"/>
    <w:rsid w:val="005058D8"/>
    <w:rsid w:val="005103F9"/>
    <w:rsid w:val="00514F98"/>
    <w:rsid w:val="00523BF9"/>
    <w:rsid w:val="005309E9"/>
    <w:rsid w:val="00543C58"/>
    <w:rsid w:val="00546388"/>
    <w:rsid w:val="0055203D"/>
    <w:rsid w:val="00567F49"/>
    <w:rsid w:val="00572F8F"/>
    <w:rsid w:val="00575219"/>
    <w:rsid w:val="00594283"/>
    <w:rsid w:val="005B56F6"/>
    <w:rsid w:val="005B6807"/>
    <w:rsid w:val="005D55F8"/>
    <w:rsid w:val="005D5C11"/>
    <w:rsid w:val="005D746C"/>
    <w:rsid w:val="005E1366"/>
    <w:rsid w:val="005F6E71"/>
    <w:rsid w:val="006009D9"/>
    <w:rsid w:val="006037F2"/>
    <w:rsid w:val="00613895"/>
    <w:rsid w:val="006217F6"/>
    <w:rsid w:val="00645383"/>
    <w:rsid w:val="006528F9"/>
    <w:rsid w:val="0066181E"/>
    <w:rsid w:val="00666A25"/>
    <w:rsid w:val="00672A57"/>
    <w:rsid w:val="00687B3D"/>
    <w:rsid w:val="006A1206"/>
    <w:rsid w:val="006A7A9A"/>
    <w:rsid w:val="006B5278"/>
    <w:rsid w:val="006B5DEF"/>
    <w:rsid w:val="006C2082"/>
    <w:rsid w:val="006C7228"/>
    <w:rsid w:val="006F56D2"/>
    <w:rsid w:val="006F7292"/>
    <w:rsid w:val="00713C20"/>
    <w:rsid w:val="007313AF"/>
    <w:rsid w:val="007320F9"/>
    <w:rsid w:val="00736982"/>
    <w:rsid w:val="007417AD"/>
    <w:rsid w:val="0075530B"/>
    <w:rsid w:val="007632E5"/>
    <w:rsid w:val="00764926"/>
    <w:rsid w:val="00767007"/>
    <w:rsid w:val="00772911"/>
    <w:rsid w:val="00774467"/>
    <w:rsid w:val="00781421"/>
    <w:rsid w:val="007B0A85"/>
    <w:rsid w:val="007B394B"/>
    <w:rsid w:val="007C5F7A"/>
    <w:rsid w:val="007D2E03"/>
    <w:rsid w:val="007D4F59"/>
    <w:rsid w:val="007E42CB"/>
    <w:rsid w:val="007F7853"/>
    <w:rsid w:val="0080053B"/>
    <w:rsid w:val="00804DA2"/>
    <w:rsid w:val="00806710"/>
    <w:rsid w:val="0082004C"/>
    <w:rsid w:val="008239D6"/>
    <w:rsid w:val="0082586C"/>
    <w:rsid w:val="008662E0"/>
    <w:rsid w:val="00867A11"/>
    <w:rsid w:val="00881B9F"/>
    <w:rsid w:val="00881DE6"/>
    <w:rsid w:val="008A6D49"/>
    <w:rsid w:val="008B02D0"/>
    <w:rsid w:val="008B3ECF"/>
    <w:rsid w:val="008B4328"/>
    <w:rsid w:val="008B6D08"/>
    <w:rsid w:val="008D4492"/>
    <w:rsid w:val="008F12B9"/>
    <w:rsid w:val="008F2B9A"/>
    <w:rsid w:val="0090309C"/>
    <w:rsid w:val="009056DA"/>
    <w:rsid w:val="009235D1"/>
    <w:rsid w:val="00927BC2"/>
    <w:rsid w:val="00930A8F"/>
    <w:rsid w:val="0094461A"/>
    <w:rsid w:val="00953DF6"/>
    <w:rsid w:val="00960E2E"/>
    <w:rsid w:val="00981519"/>
    <w:rsid w:val="009948DF"/>
    <w:rsid w:val="009B0010"/>
    <w:rsid w:val="009B6BC4"/>
    <w:rsid w:val="009B7181"/>
    <w:rsid w:val="009C2E08"/>
    <w:rsid w:val="009E6A4F"/>
    <w:rsid w:val="009F6E6B"/>
    <w:rsid w:val="00A02247"/>
    <w:rsid w:val="00A06D80"/>
    <w:rsid w:val="00A07E98"/>
    <w:rsid w:val="00A12F92"/>
    <w:rsid w:val="00A24BCB"/>
    <w:rsid w:val="00A34E2D"/>
    <w:rsid w:val="00A372D6"/>
    <w:rsid w:val="00A41DAE"/>
    <w:rsid w:val="00A42039"/>
    <w:rsid w:val="00A54FDA"/>
    <w:rsid w:val="00A57E0E"/>
    <w:rsid w:val="00A71BEE"/>
    <w:rsid w:val="00A756F3"/>
    <w:rsid w:val="00A85218"/>
    <w:rsid w:val="00A92F3A"/>
    <w:rsid w:val="00AA6AC9"/>
    <w:rsid w:val="00AB3FC5"/>
    <w:rsid w:val="00AB4772"/>
    <w:rsid w:val="00AB491B"/>
    <w:rsid w:val="00AC13DC"/>
    <w:rsid w:val="00AD267C"/>
    <w:rsid w:val="00AF4EC9"/>
    <w:rsid w:val="00B12BE0"/>
    <w:rsid w:val="00B139D6"/>
    <w:rsid w:val="00B144C0"/>
    <w:rsid w:val="00B1776E"/>
    <w:rsid w:val="00B232F9"/>
    <w:rsid w:val="00B242BE"/>
    <w:rsid w:val="00B337EC"/>
    <w:rsid w:val="00B50DAC"/>
    <w:rsid w:val="00B5368A"/>
    <w:rsid w:val="00B62159"/>
    <w:rsid w:val="00B92E62"/>
    <w:rsid w:val="00B942BF"/>
    <w:rsid w:val="00BB4B9A"/>
    <w:rsid w:val="00BC0DDD"/>
    <w:rsid w:val="00BC6B87"/>
    <w:rsid w:val="00BE5D98"/>
    <w:rsid w:val="00BE764A"/>
    <w:rsid w:val="00BF4463"/>
    <w:rsid w:val="00C1359D"/>
    <w:rsid w:val="00C1561D"/>
    <w:rsid w:val="00C21D81"/>
    <w:rsid w:val="00C316AE"/>
    <w:rsid w:val="00C47FA7"/>
    <w:rsid w:val="00C55374"/>
    <w:rsid w:val="00C644F3"/>
    <w:rsid w:val="00C73C8A"/>
    <w:rsid w:val="00CB05ED"/>
    <w:rsid w:val="00CB3002"/>
    <w:rsid w:val="00CB3766"/>
    <w:rsid w:val="00CB4C68"/>
    <w:rsid w:val="00CC1629"/>
    <w:rsid w:val="00CC2B68"/>
    <w:rsid w:val="00CD0892"/>
    <w:rsid w:val="00CD2155"/>
    <w:rsid w:val="00CD4DE2"/>
    <w:rsid w:val="00CE6C9D"/>
    <w:rsid w:val="00D10A3F"/>
    <w:rsid w:val="00D3792F"/>
    <w:rsid w:val="00D37FDB"/>
    <w:rsid w:val="00D51AB0"/>
    <w:rsid w:val="00D55374"/>
    <w:rsid w:val="00D557E0"/>
    <w:rsid w:val="00D61F37"/>
    <w:rsid w:val="00D82C3C"/>
    <w:rsid w:val="00D85344"/>
    <w:rsid w:val="00DA69F7"/>
    <w:rsid w:val="00DB67BA"/>
    <w:rsid w:val="00DD0F37"/>
    <w:rsid w:val="00DD273C"/>
    <w:rsid w:val="00DF5AAA"/>
    <w:rsid w:val="00E20EAD"/>
    <w:rsid w:val="00E2152E"/>
    <w:rsid w:val="00E4585F"/>
    <w:rsid w:val="00E56412"/>
    <w:rsid w:val="00E61ABF"/>
    <w:rsid w:val="00E61B11"/>
    <w:rsid w:val="00E62B89"/>
    <w:rsid w:val="00E66CDE"/>
    <w:rsid w:val="00E830A0"/>
    <w:rsid w:val="00E865B8"/>
    <w:rsid w:val="00EC621C"/>
    <w:rsid w:val="00ED36BB"/>
    <w:rsid w:val="00EE0455"/>
    <w:rsid w:val="00EE6270"/>
    <w:rsid w:val="00EE7E45"/>
    <w:rsid w:val="00EF03A5"/>
    <w:rsid w:val="00EF21F5"/>
    <w:rsid w:val="00EF3545"/>
    <w:rsid w:val="00EF5D47"/>
    <w:rsid w:val="00F04116"/>
    <w:rsid w:val="00F116FA"/>
    <w:rsid w:val="00F12B41"/>
    <w:rsid w:val="00F14E49"/>
    <w:rsid w:val="00F3016B"/>
    <w:rsid w:val="00F340E4"/>
    <w:rsid w:val="00F40DAD"/>
    <w:rsid w:val="00F44D66"/>
    <w:rsid w:val="00F504BB"/>
    <w:rsid w:val="00F5788A"/>
    <w:rsid w:val="00F64DD7"/>
    <w:rsid w:val="00F65019"/>
    <w:rsid w:val="00F7075D"/>
    <w:rsid w:val="00F80A70"/>
    <w:rsid w:val="00F900DF"/>
    <w:rsid w:val="00FB24B5"/>
    <w:rsid w:val="00FB3DC9"/>
    <w:rsid w:val="00FB565C"/>
    <w:rsid w:val="00FB5BCE"/>
    <w:rsid w:val="00FB6741"/>
    <w:rsid w:val="00FD46A7"/>
    <w:rsid w:val="00FE4668"/>
    <w:rsid w:val="00FF0C0F"/>
    <w:rsid w:val="00FF2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4F0D14"/>
    <w:pPr>
      <w:autoSpaceDE w:val="0"/>
      <w:autoSpaceDN w:val="0"/>
      <w:adjustRightInd w:val="0"/>
    </w:pPr>
    <w:rPr>
      <w:rFonts w:ascii="Times LT Std" w:hAnsi="Times LT Std" w:cs="Times LT Std"/>
      <w:color w:val="000000"/>
      <w:sz w:val="24"/>
      <w:szCs w:val="24"/>
      <w:lang w:eastAsia="en-US"/>
    </w:rPr>
  </w:style>
  <w:style w:type="paragraph" w:customStyle="1" w:styleId="Pa2">
    <w:name w:val="Pa2"/>
    <w:basedOn w:val="Default"/>
    <w:next w:val="Default"/>
    <w:uiPriority w:val="99"/>
    <w:rsid w:val="004F0D14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uiPriority w:val="99"/>
    <w:rsid w:val="004F0D14"/>
    <w:rPr>
      <w:rFonts w:ascii="Minion Pro" w:hAnsi="Minion Pro"/>
      <w:color w:val="221E1F"/>
      <w:sz w:val="96"/>
    </w:rPr>
  </w:style>
  <w:style w:type="paragraph" w:customStyle="1" w:styleId="Pa3">
    <w:name w:val="Pa3"/>
    <w:basedOn w:val="Default"/>
    <w:next w:val="Default"/>
    <w:uiPriority w:val="99"/>
    <w:rsid w:val="004F0D14"/>
    <w:pPr>
      <w:spacing w:line="241" w:lineRule="atLeast"/>
    </w:pPr>
    <w:rPr>
      <w:rFonts w:cs="Times New Roman"/>
      <w:color w:val="auto"/>
    </w:rPr>
  </w:style>
  <w:style w:type="paragraph" w:customStyle="1" w:styleId="121001aModn1Parleur">
    <w:name w:val="121001a  Mod. n. 1 (Parl. eur.)"/>
    <w:autoRedefine/>
    <w:qFormat/>
    <w:rsid w:val="00127C89"/>
    <w:pPr>
      <w:spacing w:line="160" w:lineRule="exact"/>
      <w:jc w:val="right"/>
    </w:pPr>
    <w:rPr>
      <w:rFonts w:ascii="Times LT Std" w:hAnsi="Times LT Std"/>
      <w:sz w:val="16"/>
      <w:szCs w:val="16"/>
      <w:lang w:eastAsia="en-US"/>
    </w:rPr>
  </w:style>
  <w:style w:type="paragraph" w:customStyle="1" w:styleId="153015aRElmPe1rmlobold">
    <w:name w:val="153015a  R. El.m.P.e. 1ªr. m.lo bold"/>
    <w:autoRedefine/>
    <w:qFormat/>
    <w:rsid w:val="004224B9"/>
    <w:pPr>
      <w:jc w:val="center"/>
    </w:pPr>
    <w:rPr>
      <w:rFonts w:ascii="Times New Roman" w:hAnsi="Times New Roman"/>
      <w:b/>
      <w:caps/>
      <w:spacing w:val="34"/>
      <w:w w:val="55"/>
      <w:sz w:val="44"/>
      <w:szCs w:val="44"/>
      <w:lang w:eastAsia="en-US"/>
    </w:rPr>
  </w:style>
  <w:style w:type="paragraph" w:customStyle="1" w:styleId="153019aRspettIt2rmlobold">
    <w:name w:val="153019a  R. spett.It. 2ªr. m.lo bold"/>
    <w:basedOn w:val="153015aRElmPe1rmlobold"/>
    <w:autoRedefine/>
    <w:qFormat/>
    <w:rsid w:val="007D4F59"/>
    <w:pPr>
      <w:spacing w:line="960" w:lineRule="exact"/>
    </w:pPr>
    <w:rPr>
      <w:sz w:val="56"/>
      <w:szCs w:val="56"/>
    </w:rPr>
  </w:style>
  <w:style w:type="paragraph" w:customStyle="1" w:styleId="153027aRdidom26mag2019">
    <w:name w:val="153027a  R. di.dom.26.mag.2019"/>
    <w:basedOn w:val="153015aRElmPe1rmlobold"/>
    <w:autoRedefine/>
    <w:qFormat/>
    <w:rsid w:val="00D557E0"/>
    <w:rPr>
      <w:sz w:val="42"/>
    </w:rPr>
  </w:style>
  <w:style w:type="paragraph" w:customStyle="1" w:styleId="196322aRConvocazmlobold">
    <w:name w:val="196322a  R. Convocaz.  m.lo bold"/>
    <w:autoRedefine/>
    <w:qFormat/>
    <w:rsid w:val="00881B9F"/>
    <w:pPr>
      <w:spacing w:before="480"/>
      <w:jc w:val="center"/>
    </w:pPr>
    <w:rPr>
      <w:rFonts w:ascii="Times LT Std" w:hAnsi="Times LT Std"/>
      <w:b/>
      <w:caps/>
      <w:spacing w:val="40"/>
      <w:w w:val="55"/>
      <w:sz w:val="138"/>
      <w:szCs w:val="28"/>
      <w:lang w:eastAsia="en-US"/>
    </w:rPr>
  </w:style>
  <w:style w:type="paragraph" w:customStyle="1" w:styleId="196336aRdeicomizielett">
    <w:name w:val="196336a  R. dei comizi elett."/>
    <w:basedOn w:val="196322aRConvocazmlobold"/>
    <w:autoRedefine/>
    <w:qFormat/>
    <w:rsid w:val="00F04116"/>
    <w:pPr>
      <w:spacing w:before="0" w:line="1600" w:lineRule="exact"/>
    </w:pPr>
  </w:style>
  <w:style w:type="paragraph" w:customStyle="1" w:styleId="308113aTestonormale">
    <w:name w:val="308113a  Testo normale"/>
    <w:autoRedefine/>
    <w:qFormat/>
    <w:rsid w:val="00493922"/>
    <w:pPr>
      <w:tabs>
        <w:tab w:val="center" w:pos="5472"/>
      </w:tabs>
      <w:spacing w:before="60" w:line="260" w:lineRule="exact"/>
      <w:ind w:firstLine="227"/>
      <w:jc w:val="both"/>
    </w:pPr>
    <w:rPr>
      <w:rFonts w:ascii="Times New Roman" w:hAnsi="Times New Roman"/>
      <w:sz w:val="22"/>
      <w:szCs w:val="28"/>
      <w:lang w:eastAsia="en-US"/>
    </w:rPr>
  </w:style>
  <w:style w:type="paragraph" w:customStyle="1" w:styleId="203429aRComunedimlo">
    <w:name w:val="203 429a  R.  Comune di ...  m.lo"/>
    <w:autoRedefine/>
    <w:qFormat/>
    <w:rsid w:val="00FB565C"/>
    <w:pPr>
      <w:spacing w:before="420" w:after="60" w:line="300" w:lineRule="exact"/>
      <w:jc w:val="center"/>
    </w:pPr>
    <w:rPr>
      <w:rFonts w:ascii="Times New Roman" w:hAnsi="Times New Roman"/>
      <w:caps/>
      <w:spacing w:val="40"/>
      <w:w w:val="75"/>
      <w:sz w:val="32"/>
      <w:szCs w:val="32"/>
      <w:lang w:eastAsia="en-US"/>
    </w:rPr>
  </w:style>
  <w:style w:type="paragraph" w:customStyle="1" w:styleId="301336aRIlsindacomlo">
    <w:name w:val="301336a  R. Il sindaco m.lo"/>
    <w:autoRedefine/>
    <w:qFormat/>
    <w:rsid w:val="00FB565C"/>
    <w:pPr>
      <w:spacing w:before="240" w:after="120" w:line="280" w:lineRule="exact"/>
      <w:jc w:val="center"/>
    </w:pPr>
    <w:rPr>
      <w:rFonts w:ascii="Times New Roman" w:hAnsi="Times New Roman"/>
      <w:spacing w:val="30"/>
      <w:w w:val="75"/>
      <w:sz w:val="24"/>
      <w:szCs w:val="24"/>
      <w:lang w:eastAsia="en-US"/>
    </w:rPr>
  </w:style>
  <w:style w:type="character" w:customStyle="1" w:styleId="203429mcrefilopuntegg">
    <w:name w:val="203429m    c.re  filo puntegg."/>
    <w:uiPriority w:val="1"/>
    <w:qFormat/>
    <w:rsid w:val="0066181E"/>
    <w:rPr>
      <w:rFonts w:ascii="Times LT Std" w:hAnsi="Times LT Std"/>
      <w:spacing w:val="0"/>
      <w:w w:val="100"/>
      <w:kern w:val="0"/>
      <w:position w:val="0"/>
      <w:sz w:val="40"/>
    </w:rPr>
  </w:style>
  <w:style w:type="paragraph" w:customStyle="1" w:styleId="301339aRRendenoto">
    <w:name w:val="301339a  R. Rende noto"/>
    <w:basedOn w:val="301336aRIlsindacomlo"/>
    <w:autoRedefine/>
    <w:qFormat/>
    <w:rsid w:val="00FB565C"/>
    <w:pPr>
      <w:spacing w:before="120"/>
    </w:pPr>
    <w:rPr>
      <w:b/>
      <w:caps/>
      <w:spacing w:val="24"/>
      <w:w w:val="80"/>
      <w:sz w:val="22"/>
      <w:szCs w:val="22"/>
    </w:rPr>
  </w:style>
  <w:style w:type="paragraph" w:customStyle="1" w:styleId="606508aRiq1rLelettboldmlo">
    <w:name w:val="606508a  Riq. 1ªr.  L'elett.  bold m.lo"/>
    <w:autoRedefine/>
    <w:qFormat/>
    <w:rsid w:val="00AB3FC5"/>
    <w:pPr>
      <w:spacing w:line="380" w:lineRule="exact"/>
      <w:jc w:val="center"/>
    </w:pPr>
    <w:rPr>
      <w:rFonts w:ascii="Times LT Std" w:hAnsi="Times LT Std"/>
      <w:b/>
      <w:caps/>
      <w:spacing w:val="24"/>
      <w:w w:val="70"/>
      <w:sz w:val="28"/>
      <w:szCs w:val="28"/>
      <w:lang w:eastAsia="en-US"/>
    </w:rPr>
  </w:style>
  <w:style w:type="paragraph" w:customStyle="1" w:styleId="308201asppr3pt">
    <w:name w:val="308201a      sp.pr. 3pt"/>
    <w:basedOn w:val="308113aTestonormale"/>
    <w:autoRedefine/>
    <w:qFormat/>
    <w:rsid w:val="00FB565C"/>
    <w:pPr>
      <w:tabs>
        <w:tab w:val="clear" w:pos="5472"/>
        <w:tab w:val="right" w:pos="10206"/>
      </w:tabs>
      <w:spacing w:before="240" w:line="300" w:lineRule="exact"/>
    </w:pPr>
    <w:rPr>
      <w:sz w:val="20"/>
      <w:szCs w:val="20"/>
    </w:rPr>
  </w:style>
  <w:style w:type="paragraph" w:customStyle="1" w:styleId="308238aDatasppr12pt">
    <w:name w:val="308238a      Data  sp.pr.12pt"/>
    <w:basedOn w:val="308113aTestonormale"/>
    <w:autoRedefine/>
    <w:qFormat/>
    <w:rsid w:val="00EE7E45"/>
    <w:pPr>
      <w:tabs>
        <w:tab w:val="center" w:pos="8505"/>
      </w:tabs>
      <w:spacing w:before="300"/>
    </w:pPr>
    <w:rPr>
      <w:sz w:val="24"/>
      <w:szCs w:val="24"/>
    </w:rPr>
  </w:style>
  <w:style w:type="character" w:customStyle="1" w:styleId="308238mCreIlsindfirmamlo">
    <w:name w:val="308238m  C.re  Il sind.  (firma)  m.lo"/>
    <w:uiPriority w:val="1"/>
    <w:qFormat/>
    <w:rsid w:val="00130B3D"/>
    <w:rPr>
      <w:rFonts w:ascii="Times LT Std" w:hAnsi="Times LT Std"/>
      <w:caps/>
      <w:color w:val="auto"/>
      <w:spacing w:val="20"/>
      <w:w w:val="75"/>
      <w:kern w:val="0"/>
      <w:position w:val="0"/>
      <w:sz w:val="24"/>
      <w:u w:val="none"/>
      <w:vertAlign w:val="baseline"/>
    </w:rPr>
  </w:style>
  <w:style w:type="paragraph" w:customStyle="1" w:styleId="309003aPLavotazboldmlo">
    <w:name w:val="309003a  P. La votaz. bold m.lo"/>
    <w:autoRedefine/>
    <w:qFormat/>
    <w:rsid w:val="00881B9F"/>
    <w:pPr>
      <w:spacing w:before="240" w:line="300" w:lineRule="exact"/>
      <w:ind w:firstLine="284"/>
      <w:jc w:val="both"/>
    </w:pPr>
    <w:rPr>
      <w:rFonts w:ascii="Times New Roman" w:hAnsi="Times New Roman"/>
      <w:b/>
      <w:caps/>
      <w:spacing w:val="16"/>
      <w:w w:val="72"/>
      <w:sz w:val="28"/>
      <w:szCs w:val="28"/>
      <w:lang w:eastAsia="en-US"/>
    </w:rPr>
  </w:style>
  <w:style w:type="paragraph" w:customStyle="1" w:styleId="809008aRRoma">
    <w:name w:val="809008a  R. Roma"/>
    <w:aliases w:val="2019 IPZS S.p.A."/>
    <w:autoRedefine/>
    <w:qFormat/>
    <w:rsid w:val="00EF5D47"/>
    <w:pPr>
      <w:spacing w:line="160" w:lineRule="exact"/>
      <w:jc w:val="center"/>
    </w:pPr>
    <w:rPr>
      <w:rFonts w:ascii="Times LT Std" w:hAnsi="Times LT Std"/>
      <w:noProof/>
      <w:color w:val="221E1F"/>
      <w:spacing w:val="2"/>
      <w:w w:val="110"/>
      <w:sz w:val="9"/>
      <w:szCs w:val="9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130B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130B3D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130B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30B3D"/>
    <w:rPr>
      <w:rFonts w:cs="Times New Roman"/>
    </w:rPr>
  </w:style>
  <w:style w:type="character" w:customStyle="1" w:styleId="809008mCreIPZSmletto">
    <w:name w:val="809008m  C.re IPZS m.letto"/>
    <w:uiPriority w:val="1"/>
    <w:qFormat/>
    <w:rsid w:val="00F04116"/>
    <w:rPr>
      <w:rFonts w:ascii="Times LT Std" w:hAnsi="Times LT Std"/>
      <w:smallCaps/>
      <w:color w:val="auto"/>
      <w:spacing w:val="8"/>
      <w:w w:val="80"/>
      <w:kern w:val="0"/>
      <w:position w:val="0"/>
      <w:sz w:val="10"/>
      <w:u w:val="none"/>
      <w:vertAlign w:val="baseline"/>
    </w:rPr>
  </w:style>
  <w:style w:type="character" w:customStyle="1" w:styleId="308113mCrecvo">
    <w:name w:val="308113m  C.re c.vo"/>
    <w:uiPriority w:val="1"/>
    <w:qFormat/>
    <w:rsid w:val="000D7A21"/>
    <w:rPr>
      <w:rFonts w:ascii="Times LT Std" w:hAnsi="Times LT Std"/>
      <w:i/>
      <w:spacing w:val="0"/>
      <w:w w:val="103"/>
      <w:kern w:val="0"/>
      <w:position w:val="0"/>
      <w:sz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5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75D78"/>
    <w:rPr>
      <w:rFonts w:ascii="Segoe UI" w:hAnsi="Segoe UI"/>
      <w:sz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FB1DB-92B4-455B-8C34-D1AD2B3E8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Ciro Trotta</dc:creator>
  <cp:lastModifiedBy>teresa.giordani</cp:lastModifiedBy>
  <cp:revision>2</cp:revision>
  <cp:lastPrinted>2020-07-21T16:13:00Z</cp:lastPrinted>
  <dcterms:created xsi:type="dcterms:W3CDTF">2020-08-24T11:41:00Z</dcterms:created>
  <dcterms:modified xsi:type="dcterms:W3CDTF">2020-08-24T11:41:00Z</dcterms:modified>
</cp:coreProperties>
</file>